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2.266845703125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FICHA DE INSCRIÇÃO PARA ALUNO ESPECIAL/OUVINTE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9.1064453125" w:line="240" w:lineRule="auto"/>
        <w:ind w:left="265.43983459472656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IDENTIFICAÇÃO: 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5.919189453125" w:line="240" w:lineRule="auto"/>
        <w:ind w:left="268.31993103027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Nome completo: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718994140625" w:line="240" w:lineRule="auto"/>
        <w:ind w:left="260.639877319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CPF: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5.120849609375" w:line="343.86165618896484" w:lineRule="auto"/>
        <w:ind w:left="260.8991241455078" w:right="223.63525390625" w:hanging="0.259246826171875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Código e Nome da disciplina: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59228515625" w:line="240" w:lineRule="auto"/>
        <w:ind w:left="270.7198333740234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Professor Responsável: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4.459228515625" w:line="240" w:lineRule="auto"/>
        <w:ind w:left="270.71983337402344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268.31993103027344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FORMAÇÃO ACADÊMICA </w:t>
      </w:r>
    </w:p>
    <w:tbl>
      <w:tblPr>
        <w:tblStyle w:val="Table1"/>
        <w:tblW w:w="951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05"/>
        <w:gridCol w:w="2635"/>
        <w:gridCol w:w="2635"/>
        <w:gridCol w:w="2635"/>
        <w:tblGridChange w:id="0">
          <w:tblGrid>
            <w:gridCol w:w="1605"/>
            <w:gridCol w:w="2635"/>
            <w:gridCol w:w="2635"/>
            <w:gridCol w:w="2635"/>
          </w:tblGrid>
        </w:tblGridChange>
      </w:tblGrid>
      <w:tr>
        <w:trPr>
          <w:cantSplit w:val="0"/>
          <w:trHeight w:val="376.799316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Nível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Nome do Curso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Conclusão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Instituição</w:t>
            </w:r>
          </w:p>
        </w:tc>
      </w:tr>
      <w:tr>
        <w:trPr>
          <w:cantSplit w:val="0"/>
          <w:trHeight w:val="377.200317382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Graduação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199676513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4.8797607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1.359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.400634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7.2000885009765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Mestrado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199676513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504.87976074218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1.3598632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Doutorado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6.7999267578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.0399932861328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Outros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199676513671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4.8798370361328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III -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ATIVIDADE PROFISSIONAL ATUAL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6.3201904296875" w:line="240" w:lineRule="auto"/>
        <w:ind w:left="254.879837036132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Vínculo: 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919921875" w:line="240" w:lineRule="auto"/>
        <w:ind w:left="266.399917602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Docente da UFSCar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8.5205078125" w:line="240" w:lineRule="auto"/>
        <w:ind w:left="266.399917602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Docente de Outra IES  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91961669921875" w:line="240" w:lineRule="auto"/>
        <w:ind w:left="266.399917602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Não docente 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919921875" w:line="240" w:lineRule="auto"/>
        <w:ind w:left="266.39991760253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 ) Sem atividade profissional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919921875" w:line="240" w:lineRule="auto"/>
        <w:ind w:left="266.39991760253906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92022705078125" w:line="240" w:lineRule="auto"/>
        <w:ind w:left="271.91993713378906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Instituição/Empresa: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919921875" w:line="240" w:lineRule="auto"/>
        <w:ind w:left="260.639877319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Contato: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7.92022705078125" w:line="240" w:lineRule="auto"/>
        <w:ind w:left="260.63987731933594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Cidade-UF: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5.1200866699219" w:line="240" w:lineRule="auto"/>
        <w:ind w:left="261.83982849121094" w:right="0" w:firstLine="0"/>
        <w:jc w:val="right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São Carlos, </w:t>
      </w:r>
      <w:r w:rsidDel="00000000" w:rsidR="00000000" w:rsidRPr="00000000">
        <w:rPr>
          <w:sz w:val="24"/>
          <w:szCs w:val="24"/>
          <w:rtl w:val="0"/>
        </w:rPr>
        <w:t xml:space="preserve">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</w:t>
      </w:r>
      <w:r w:rsidDel="00000000" w:rsidR="00000000" w:rsidRPr="00000000">
        <w:rPr>
          <w:sz w:val="24"/>
          <w:szCs w:val="24"/>
          <w:rtl w:val="0"/>
        </w:rPr>
        <w:t xml:space="preserve">____________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 202</w:t>
      </w:r>
      <w:r w:rsidDel="00000000" w:rsidR="00000000" w:rsidRPr="00000000">
        <w:rPr>
          <w:sz w:val="24"/>
          <w:szCs w:val="24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56.31988525390625" w:line="240" w:lineRule="auto"/>
        <w:ind w:left="253.4398651123047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Assinatura Gov.Br:</w:t>
      </w:r>
    </w:p>
    <w:sectPr>
      <w:headerReference r:id="rId6" w:type="default"/>
      <w:pgSz w:h="16820" w:w="11900" w:orient="portrait"/>
      <w:pgMar w:bottom="1668.0000305175781" w:top="719.89990234375" w:left="1190.4000091552734" w:right="1207.6000976562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rPr/>
    </w:pPr>
    <w:r w:rsidDel="00000000" w:rsidR="00000000" w:rsidRPr="00000000">
      <w:rPr/>
      <w:drawing>
        <wp:inline distB="114300" distT="114300" distL="114300" distR="114300">
          <wp:extent cx="6037270" cy="11049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37270" cy="1104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